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DC9" w:rsidRPr="00DF3C3E" w:rsidRDefault="00850DC9" w:rsidP="00850DC9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3C3E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</w:t>
      </w:r>
      <w:r w:rsidR="00151744">
        <w:rPr>
          <w:rFonts w:ascii="Times New Roman" w:hAnsi="Times New Roman" w:cs="Times New Roman"/>
          <w:b/>
          <w:bCs/>
          <w:sz w:val="24"/>
          <w:szCs w:val="24"/>
        </w:rPr>
        <w:t xml:space="preserve">грамме по окружающему миру для </w:t>
      </w:r>
      <w:r w:rsidR="00B617F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F3C3E">
        <w:rPr>
          <w:rFonts w:ascii="Times New Roman" w:hAnsi="Times New Roman" w:cs="Times New Roman"/>
          <w:b/>
          <w:bCs/>
          <w:sz w:val="24"/>
          <w:szCs w:val="24"/>
        </w:rPr>
        <w:t xml:space="preserve"> класса</w:t>
      </w:r>
    </w:p>
    <w:p w:rsidR="00850DC9" w:rsidRPr="00DF3C3E" w:rsidRDefault="00850DC9" w:rsidP="00850DC9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F3C3E">
        <w:rPr>
          <w:rFonts w:ascii="Times New Roman" w:hAnsi="Times New Roman" w:cs="Times New Roman"/>
          <w:bCs/>
          <w:color w:val="000000"/>
          <w:sz w:val="24"/>
          <w:szCs w:val="24"/>
        </w:rPr>
        <w:t>Рабочая программа разработана на основе:</w:t>
      </w:r>
    </w:p>
    <w:p w:rsidR="00850DC9" w:rsidRPr="008E29A4" w:rsidRDefault="00850DC9" w:rsidP="00850DC9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E29A4">
        <w:rPr>
          <w:rFonts w:ascii="Times New Roman" w:hAnsi="Times New Roman" w:cs="Times New Roman"/>
          <w:sz w:val="24"/>
          <w:szCs w:val="24"/>
        </w:rPr>
        <w:t>Федеральный закон от 29.12.2012 № 273-ФЗ «Об образовании в Российской   Федерации»</w:t>
      </w:r>
    </w:p>
    <w:p w:rsidR="00850DC9" w:rsidRPr="00DF3C3E" w:rsidRDefault="00850DC9" w:rsidP="00850DC9">
      <w:pPr>
        <w:pStyle w:val="a3"/>
        <w:widowControl/>
        <w:numPr>
          <w:ilvl w:val="0"/>
          <w:numId w:val="2"/>
        </w:numPr>
        <w:autoSpaceDE/>
        <w:autoSpaceDN/>
        <w:adjustRightInd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F3C3E">
        <w:rPr>
          <w:rFonts w:ascii="Times New Roman" w:hAnsi="Times New Roman" w:cs="Times New Roman"/>
          <w:sz w:val="24"/>
          <w:szCs w:val="24"/>
        </w:rPr>
        <w:t>Закон Республики Татарстан от 22 июля 2013 г. N 68-ЗРТ «Об образовании»</w:t>
      </w:r>
    </w:p>
    <w:p w:rsidR="00850DC9" w:rsidRPr="008E29A4" w:rsidRDefault="00850DC9" w:rsidP="00850DC9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E29A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Приказа МО и Н РФ </w:t>
      </w:r>
      <w:r w:rsidRPr="008E29A4">
        <w:rPr>
          <w:rFonts w:ascii="Times New Roman" w:hAnsi="Times New Roman" w:cs="Times New Roman"/>
          <w:sz w:val="24"/>
          <w:szCs w:val="24"/>
          <w:lang w:val="tt-RU"/>
        </w:rPr>
        <w:t xml:space="preserve"> от 06.10. 2009, №373 </w:t>
      </w:r>
      <w:r w:rsidRPr="008E29A4">
        <w:rPr>
          <w:rFonts w:ascii="Times New Roman" w:hAnsi="Times New Roman" w:cs="Times New Roman"/>
          <w:bCs/>
          <w:color w:val="000000"/>
          <w:sz w:val="24"/>
          <w:szCs w:val="24"/>
        </w:rPr>
        <w:t>«Об утверждении и введении в действие федерального государственного образовательного стандарта начального общего образования»</w:t>
      </w:r>
    </w:p>
    <w:p w:rsidR="00850DC9" w:rsidRPr="008E29A4" w:rsidRDefault="00850DC9" w:rsidP="00850DC9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E29A4">
        <w:rPr>
          <w:rFonts w:ascii="Times New Roman" w:hAnsi="Times New Roman" w:cs="Times New Roman"/>
          <w:bCs/>
          <w:color w:val="000000"/>
          <w:sz w:val="24"/>
          <w:szCs w:val="24"/>
        </w:rPr>
        <w:t>Основной образовательной программы  начального общего образования муниципального бюджетного общеобразо</w:t>
      </w:r>
      <w:r w:rsidR="00393570">
        <w:rPr>
          <w:rFonts w:ascii="Times New Roman" w:hAnsi="Times New Roman" w:cs="Times New Roman"/>
          <w:bCs/>
          <w:color w:val="000000"/>
          <w:sz w:val="24"/>
          <w:szCs w:val="24"/>
        </w:rPr>
        <w:t>вательного учреждения «</w:t>
      </w:r>
      <w:r w:rsidR="00393570">
        <w:rPr>
          <w:rFonts w:ascii="Times New Roman" w:hAnsi="Times New Roman"/>
          <w:sz w:val="24"/>
          <w:szCs w:val="24"/>
        </w:rPr>
        <w:t xml:space="preserve">Шурабашская </w:t>
      </w:r>
      <w:r w:rsidRPr="008E29A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основная общеобразовательная школа» Арского муниципального района Республики Татарстан </w:t>
      </w:r>
    </w:p>
    <w:p w:rsidR="00850DC9" w:rsidRPr="008E29A4" w:rsidRDefault="00850DC9" w:rsidP="00850DC9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E29A4">
        <w:rPr>
          <w:rFonts w:ascii="Times New Roman" w:hAnsi="Times New Roman" w:cs="Times New Roman"/>
          <w:bCs/>
          <w:color w:val="000000"/>
          <w:sz w:val="24"/>
          <w:szCs w:val="24"/>
        </w:rPr>
        <w:t>Федерального перечня учебников, рекомендованных (допущенных) к использованию в образовательном процессе в образовательных  учреждениях, реализующих программы общего образования и имеющих аккредитацию на 2017-2018 учебный год</w:t>
      </w:r>
    </w:p>
    <w:p w:rsidR="00850DC9" w:rsidRPr="008E29A4" w:rsidRDefault="00850DC9" w:rsidP="00850DC9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E29A4">
        <w:rPr>
          <w:rFonts w:ascii="Times New Roman" w:hAnsi="Times New Roman" w:cs="Times New Roman"/>
          <w:bCs/>
          <w:color w:val="000000"/>
          <w:sz w:val="24"/>
          <w:szCs w:val="24"/>
        </w:rPr>
        <w:t>Учебного плана муниципального бюджетного общеобразов</w:t>
      </w:r>
      <w:r w:rsidR="00393570">
        <w:rPr>
          <w:rFonts w:ascii="Times New Roman" w:hAnsi="Times New Roman" w:cs="Times New Roman"/>
          <w:bCs/>
          <w:color w:val="000000"/>
          <w:sz w:val="24"/>
          <w:szCs w:val="24"/>
        </w:rPr>
        <w:t>ательного учреждения «</w:t>
      </w:r>
      <w:r w:rsidR="00393570">
        <w:rPr>
          <w:rFonts w:ascii="Times New Roman" w:hAnsi="Times New Roman"/>
          <w:sz w:val="24"/>
          <w:szCs w:val="24"/>
        </w:rPr>
        <w:t xml:space="preserve">Шурабашская </w:t>
      </w:r>
      <w:r w:rsidR="0039357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8E29A4">
        <w:rPr>
          <w:rFonts w:ascii="Times New Roman" w:hAnsi="Times New Roman" w:cs="Times New Roman"/>
          <w:bCs/>
          <w:color w:val="000000"/>
          <w:sz w:val="24"/>
          <w:szCs w:val="24"/>
        </w:rPr>
        <w:t>основная общеобразовательная школа» Арского муниципального района Республики Татарстан на 2017 -2018  учебный год</w:t>
      </w:r>
    </w:p>
    <w:p w:rsidR="00850DC9" w:rsidRPr="00DF3C3E" w:rsidRDefault="00850DC9" w:rsidP="00850DC9">
      <w:pPr>
        <w:spacing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50DC9" w:rsidRPr="00DF3C3E" w:rsidRDefault="00850DC9" w:rsidP="00850D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F3C3E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Pr="00DF3C3E">
        <w:rPr>
          <w:rFonts w:ascii="Times New Roman" w:hAnsi="Times New Roman" w:cs="Times New Roman"/>
          <w:sz w:val="24"/>
          <w:szCs w:val="24"/>
        </w:rPr>
        <w:t xml:space="preserve">  </w:t>
      </w:r>
      <w:r w:rsidRPr="00DF3C3E">
        <w:rPr>
          <w:rFonts w:ascii="Times New Roman" w:hAnsi="Times New Roman" w:cs="Times New Roman"/>
          <w:b/>
          <w:sz w:val="24"/>
          <w:szCs w:val="24"/>
        </w:rPr>
        <w:t>Цель учебного предмета</w:t>
      </w:r>
      <w:r w:rsidRPr="00DF3C3E">
        <w:rPr>
          <w:rFonts w:ascii="Times New Roman" w:hAnsi="Times New Roman" w:cs="Times New Roman"/>
          <w:sz w:val="24"/>
          <w:szCs w:val="24"/>
        </w:rPr>
        <w:t>:</w:t>
      </w:r>
    </w:p>
    <w:p w:rsidR="00850DC9" w:rsidRPr="00DF3C3E" w:rsidRDefault="00850DC9" w:rsidP="00850DC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F3C3E">
        <w:rPr>
          <w:rFonts w:ascii="Times New Roman" w:hAnsi="Times New Roman" w:cs="Times New Roman"/>
          <w:sz w:val="24"/>
          <w:szCs w:val="24"/>
        </w:rPr>
        <w:t>формирование исходных представлений о природных и социальных объектах и явлениях, как компонентов единого мира; практико-ориентированных знаний о природе, человеке, обществе; метапредметных способов действий (личностных, познавательных, коммуникативных, регулятивных).</w:t>
      </w:r>
    </w:p>
    <w:p w:rsidR="00850DC9" w:rsidRPr="00DF3C3E" w:rsidRDefault="00850DC9" w:rsidP="00850DC9">
      <w:pPr>
        <w:spacing w:line="360" w:lineRule="auto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DF3C3E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850DC9" w:rsidRPr="00593575" w:rsidRDefault="00850DC9" w:rsidP="00850DC9">
      <w:pPr>
        <w:spacing w:line="360" w:lineRule="auto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593575">
        <w:rPr>
          <w:rStyle w:val="a5"/>
          <w:rFonts w:ascii="Times New Roman" w:hAnsi="Times New Roman" w:cs="Times New Roman"/>
          <w:i w:val="0"/>
          <w:sz w:val="24"/>
          <w:szCs w:val="24"/>
        </w:rPr>
        <w:t>По  учебному плану  муниципального бюджетного образо</w:t>
      </w:r>
      <w:r w:rsidR="00393570">
        <w:rPr>
          <w:rStyle w:val="a5"/>
          <w:rFonts w:ascii="Times New Roman" w:hAnsi="Times New Roman" w:cs="Times New Roman"/>
          <w:i w:val="0"/>
          <w:sz w:val="24"/>
          <w:szCs w:val="24"/>
        </w:rPr>
        <w:t>вательного учреждения «</w:t>
      </w:r>
      <w:r w:rsidR="00393570">
        <w:rPr>
          <w:rFonts w:ascii="Times New Roman" w:hAnsi="Times New Roman"/>
          <w:sz w:val="24"/>
          <w:szCs w:val="24"/>
        </w:rPr>
        <w:t xml:space="preserve">Шурабашская </w:t>
      </w:r>
      <w:r w:rsidRPr="00593575">
        <w:rPr>
          <w:rStyle w:val="a5"/>
          <w:rFonts w:ascii="Times New Roman" w:hAnsi="Times New Roman" w:cs="Times New Roman"/>
          <w:i w:val="0"/>
          <w:sz w:val="24"/>
          <w:szCs w:val="24"/>
        </w:rPr>
        <w:t>основная общеобразовательная школа» Арского муниципального района Республики Татарстан на 2017-2018 учебный год на изучение окружающем</w:t>
      </w:r>
      <w:r w:rsidR="00B617FA">
        <w:rPr>
          <w:rStyle w:val="a5"/>
          <w:rFonts w:ascii="Times New Roman" w:hAnsi="Times New Roman" w:cs="Times New Roman"/>
          <w:i w:val="0"/>
          <w:sz w:val="24"/>
          <w:szCs w:val="24"/>
        </w:rPr>
        <w:t>у миру  во 2</w:t>
      </w:r>
      <w:r w:rsidR="00393570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классе отводится  68 часов: 2</w:t>
      </w:r>
      <w:r w:rsidRPr="00593575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часа в неделю.</w:t>
      </w:r>
    </w:p>
    <w:p w:rsidR="00850DC9" w:rsidRPr="00DF3C3E" w:rsidRDefault="00850DC9" w:rsidP="00850DC9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F3C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Используются следующие</w:t>
      </w:r>
      <w:r w:rsidRPr="00DF3C3E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DF3C3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формы</w:t>
      </w:r>
      <w:r w:rsidRPr="00DF3C3E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DF3C3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учебных</w:t>
      </w:r>
      <w:r w:rsidRPr="00DF3C3E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DF3C3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занятий</w:t>
      </w:r>
      <w:r w:rsidRPr="00DF3C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Pr="00DF3C3E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DF3C3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урок</w:t>
      </w:r>
      <w:r w:rsidRPr="00DF3C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DF3C3E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DF3C3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урок</w:t>
      </w:r>
      <w:r w:rsidRPr="00DF3C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-игра,</w:t>
      </w:r>
      <w:r w:rsidRPr="00DF3C3E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 урок-экскурсия, </w:t>
      </w:r>
      <w:r w:rsidRPr="00DF3C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беседа.</w:t>
      </w:r>
    </w:p>
    <w:p w:rsidR="00850DC9" w:rsidRPr="00DF3C3E" w:rsidRDefault="00850DC9" w:rsidP="00850DC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F3C3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Промежуточная аттестация по окружающему миру в</w:t>
      </w:r>
      <w:r w:rsidR="00B617F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 2</w:t>
      </w:r>
      <w:r w:rsidRPr="00DF3C3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классе проводитс</w:t>
      </w:r>
      <w:r w:rsidR="003935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я в форме теста</w:t>
      </w:r>
      <w:r w:rsidRPr="00DF3C3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</w:p>
    <w:p w:rsidR="00850DC9" w:rsidRPr="00DF3C3E" w:rsidRDefault="00850DC9" w:rsidP="00850DC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850DC9" w:rsidRPr="00DF3C3E" w:rsidRDefault="00850DC9" w:rsidP="00850DC9">
      <w:pPr>
        <w:spacing w:line="360" w:lineRule="auto"/>
        <w:rPr>
          <w:rFonts w:ascii="Times New Roman" w:hAnsi="Times New Roman" w:cs="Times New Roman"/>
          <w:b/>
          <w:bCs/>
          <w:color w:val="0000CD"/>
          <w:sz w:val="24"/>
          <w:szCs w:val="24"/>
        </w:rPr>
      </w:pPr>
      <w:r w:rsidRPr="00DF3C3E">
        <w:rPr>
          <w:rFonts w:ascii="Times New Roman" w:hAnsi="Times New Roman" w:cs="Times New Roman"/>
          <w:sz w:val="24"/>
          <w:szCs w:val="24"/>
        </w:rPr>
        <w:t>Обучение ведется по учебнику:</w:t>
      </w:r>
    </w:p>
    <w:p w:rsidR="00B617FA" w:rsidRPr="00B617FA" w:rsidRDefault="00B617FA" w:rsidP="00B617FA">
      <w:pPr>
        <w:tabs>
          <w:tab w:val="left" w:leader="dot" w:pos="624"/>
        </w:tabs>
        <w:spacing w:line="36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617FA">
        <w:rPr>
          <w:rFonts w:ascii="Times New Roman" w:eastAsia="@Arial Unicode MS" w:hAnsi="Times New Roman" w:cs="Times New Roman"/>
          <w:b/>
          <w:color w:val="000000"/>
          <w:sz w:val="24"/>
          <w:szCs w:val="24"/>
        </w:rPr>
        <w:t>УМК :</w:t>
      </w:r>
      <w:r w:rsidRPr="00B617FA">
        <w:rPr>
          <w:rFonts w:ascii="Times New Roman" w:eastAsia="@Arial Unicode MS" w:hAnsi="Times New Roman" w:cs="Times New Roman"/>
          <w:color w:val="000000"/>
          <w:sz w:val="24"/>
          <w:szCs w:val="24"/>
        </w:rPr>
        <w:t>Федотова О.Н., Трафимова Г.В., Трафимов С.А. Окружающий мир.2 класс: Учебник. В 2 ч. — М.: Академкнига/Учебник.</w:t>
      </w:r>
      <w:bookmarkStart w:id="0" w:name="_GoBack"/>
      <w:bookmarkEnd w:id="0"/>
    </w:p>
    <w:p w:rsidR="00B617FA" w:rsidRPr="00B617FA" w:rsidRDefault="00B617FA" w:rsidP="00B617F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B617FA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B617FA" w:rsidRPr="00B617FA" w:rsidRDefault="00B617FA" w:rsidP="00B617FA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4"/>
        <w:gridCol w:w="6620"/>
        <w:gridCol w:w="2332"/>
      </w:tblGrid>
      <w:tr w:rsidR="00B617FA" w:rsidRPr="00B617FA" w:rsidTr="00B617FA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FA" w:rsidRPr="00B617FA" w:rsidRDefault="00B617FA" w:rsidP="00B617F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FA" w:rsidRPr="00B617FA" w:rsidRDefault="00B617FA" w:rsidP="00B617F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Раздел, тема</w:t>
            </w: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,краткое содер</w:t>
            </w: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ание 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FA" w:rsidRPr="00B617FA" w:rsidRDefault="00B617FA" w:rsidP="00B617F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B617FA" w:rsidRPr="00B617FA" w:rsidTr="00B617FA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FA" w:rsidRPr="00B617FA" w:rsidRDefault="00B617FA" w:rsidP="00B617FA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  <w:p w:rsidR="00B617FA" w:rsidRPr="00B617FA" w:rsidRDefault="00B617FA" w:rsidP="00B617FA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  <w:p w:rsidR="00B617FA" w:rsidRPr="00B617FA" w:rsidRDefault="00B617FA" w:rsidP="00B617FA">
            <w:pPr>
              <w:spacing w:after="0" w:line="360" w:lineRule="auto"/>
              <w:ind w:right="-108"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  <w:p w:rsidR="00B617FA" w:rsidRPr="00B617FA" w:rsidRDefault="00B617FA" w:rsidP="00B617FA">
            <w:pPr>
              <w:spacing w:after="0" w:line="360" w:lineRule="auto"/>
              <w:ind w:right="-108"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  <w:p w:rsidR="00B617FA" w:rsidRPr="00B617FA" w:rsidRDefault="00B617FA" w:rsidP="00B617FA">
            <w:pPr>
              <w:spacing w:after="0" w:line="360" w:lineRule="auto"/>
              <w:ind w:right="-108"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  <w:p w:rsidR="00B617FA" w:rsidRPr="00B617FA" w:rsidRDefault="00B617FA" w:rsidP="00B617FA">
            <w:pPr>
              <w:spacing w:after="0" w:line="360" w:lineRule="auto"/>
              <w:ind w:right="-108"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  <w:p w:rsidR="00B617FA" w:rsidRPr="00B617FA" w:rsidRDefault="00B617FA" w:rsidP="00B617FA">
            <w:pPr>
              <w:spacing w:after="0" w:line="360" w:lineRule="auto"/>
              <w:ind w:right="-108"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FA" w:rsidRPr="00B617FA" w:rsidRDefault="00B617FA" w:rsidP="00B617FA">
            <w:pPr>
              <w:spacing w:after="0" w:line="360" w:lineRule="auto"/>
              <w:ind w:firstLine="32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61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Человек и природа.</w:t>
            </w:r>
          </w:p>
          <w:p w:rsidR="00B617FA" w:rsidRPr="00B617FA" w:rsidRDefault="00B617FA" w:rsidP="00B617FA">
            <w:pPr>
              <w:spacing w:after="0" w:line="360" w:lineRule="auto"/>
              <w:ind w:firstLine="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Звёзды и планеты</w:t>
            </w:r>
          </w:p>
          <w:p w:rsidR="00B617FA" w:rsidRPr="00B617FA" w:rsidRDefault="00B617FA" w:rsidP="00B617FA">
            <w:pPr>
              <w:spacing w:after="0" w:line="360" w:lineRule="auto"/>
              <w:ind w:firstLine="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жизни на планете Земля</w:t>
            </w:r>
          </w:p>
          <w:p w:rsidR="00B617FA" w:rsidRPr="00B617FA" w:rsidRDefault="00B617FA" w:rsidP="00B617FA">
            <w:pPr>
              <w:spacing w:after="0" w:line="360" w:lineRule="auto"/>
              <w:ind w:firstLine="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 растений</w:t>
            </w:r>
          </w:p>
          <w:p w:rsidR="00B617FA" w:rsidRPr="00B617FA" w:rsidRDefault="00B617FA" w:rsidP="00B617FA">
            <w:pPr>
              <w:spacing w:after="0" w:line="360" w:lineRule="auto"/>
              <w:ind w:firstLine="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Культурные растения</w:t>
            </w:r>
          </w:p>
          <w:p w:rsidR="00B617FA" w:rsidRPr="00B617FA" w:rsidRDefault="00B617FA" w:rsidP="00B617FA">
            <w:pPr>
              <w:spacing w:after="0" w:line="360" w:lineRule="auto"/>
              <w:ind w:firstLine="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Грибы</w:t>
            </w:r>
          </w:p>
          <w:p w:rsidR="00B617FA" w:rsidRPr="00B617FA" w:rsidRDefault="00B617FA" w:rsidP="00B617FA">
            <w:pPr>
              <w:spacing w:after="0" w:line="360" w:lineRule="auto"/>
              <w:ind w:firstLine="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и животные</w:t>
            </w:r>
          </w:p>
          <w:p w:rsidR="00B617FA" w:rsidRPr="00B617FA" w:rsidRDefault="00B617FA" w:rsidP="00B617F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Звезды и планеты. Солнце - ближайшая к нам звезда, источник тепла и света для всего живого на Земле. Земля- планета; общие представления о размерах и форме Земли. Глобус- модель Земли. Изображение на глобусе с помощью условных обозначений морей, океанов, суши. Смена дня и ночи на Земле. Вращение Земли как причина смены дня и ночи. Обращение Земли вокруг Солнца как причина смены времен года. Смена времен года в родном краю на основе наблюдений.</w:t>
            </w:r>
          </w:p>
          <w:p w:rsidR="00B617FA" w:rsidRPr="00B617FA" w:rsidRDefault="00B617FA" w:rsidP="00B617F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Неживая и живая природа Земли. Условия жизни на планете Земля.</w:t>
            </w:r>
          </w:p>
          <w:p w:rsidR="00B617FA" w:rsidRPr="00B617FA" w:rsidRDefault="00B617FA" w:rsidP="00B617F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Воздух- смесь газов. Свойства воздуха. Значение воздуха для растений, животных, человека.</w:t>
            </w:r>
          </w:p>
          <w:p w:rsidR="00B617FA" w:rsidRPr="00B617FA" w:rsidRDefault="00B617FA" w:rsidP="00B617F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Вода. Свойства воды. Значение воды для живых организмов и хозяйственной жизни человека.</w:t>
            </w:r>
          </w:p>
          <w:p w:rsidR="00B617FA" w:rsidRPr="00B617FA" w:rsidRDefault="00B617FA" w:rsidP="00B617F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Цветковые растения. Части  (органы) растений (корень, стебель, цветок, плод, семя). Условия, необходимые для жизни растений (свет, тепло, вода, воздух). Питание и дыхание растений. Роль растений в жизни человека.</w:t>
            </w:r>
          </w:p>
          <w:p w:rsidR="00B617FA" w:rsidRPr="00B617FA" w:rsidRDefault="00B617FA" w:rsidP="00B617F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ab/>
              <w:t xml:space="preserve"> Разнообразие растений: цветковые и хвойные растения; папоротники, мхи, водоросли. Красная книга России. Правила поведения на природе.</w:t>
            </w:r>
          </w:p>
          <w:p w:rsidR="00B617FA" w:rsidRPr="00B617FA" w:rsidRDefault="00B617FA" w:rsidP="00B617F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Культурные и дикорастущие растения. Продолжительность жизни растений. Размножение растений семенами, клубнями, усами, листьями.</w:t>
            </w:r>
          </w:p>
          <w:p w:rsidR="00B617FA" w:rsidRPr="00B617FA" w:rsidRDefault="00B617FA" w:rsidP="00B617F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Растения родного края. Названия и краткая характеристика на основе наблюдений.</w:t>
            </w:r>
          </w:p>
          <w:p w:rsidR="00B617FA" w:rsidRPr="00B617FA" w:rsidRDefault="00B617FA" w:rsidP="00B617F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Грибы. Питание грибов. Шляпочные грибы, плесень. Ядовитые и несъедобные двойники шляпочных грибов. Правило сбора грибов. Шляпочные грибы родного края.</w:t>
            </w:r>
          </w:p>
          <w:p w:rsidR="00B617FA" w:rsidRPr="00B617FA" w:rsidRDefault="00B617FA" w:rsidP="00B617FA">
            <w:pPr>
              <w:spacing w:after="0" w:line="360" w:lineRule="auto"/>
              <w:ind w:firstLine="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Животные и их разнообразие. Условия, необходимые для жизни животных (воздух, вода, тепло, пища). Насекомые, рыбы, птицы, млекопитающие. Земноводные, пресмыкающиеся, их отличия. Особенности питания малышей млекопитающих животных. Особенности питания разных взрослых животных, в том числе и млекопитающих (хищники, растительноядные, всеядные). Как животные защищаются. Дикие и домашние животные. Роль животных в природе и жизни людей. Живой уголок. Бионика. Бережное отношение человека к природе. Животные родного края, названия. Их краткая характеристика на основе наблюдений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FA" w:rsidRPr="00B617FA" w:rsidRDefault="00B617FA" w:rsidP="00B617FA">
            <w:pPr>
              <w:spacing w:after="0" w:line="360" w:lineRule="auto"/>
              <w:ind w:hanging="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40</w:t>
            </w:r>
          </w:p>
          <w:p w:rsidR="00B617FA" w:rsidRPr="00B617FA" w:rsidRDefault="00B617FA" w:rsidP="00B617FA">
            <w:pPr>
              <w:spacing w:after="0" w:line="360" w:lineRule="auto"/>
              <w:ind w:hanging="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B617FA" w:rsidRPr="00B617FA" w:rsidRDefault="00B617FA" w:rsidP="00B617FA">
            <w:pPr>
              <w:spacing w:after="0" w:line="360" w:lineRule="auto"/>
              <w:ind w:hanging="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B617FA" w:rsidRPr="00B617FA" w:rsidRDefault="00B617FA" w:rsidP="00B617FA">
            <w:pPr>
              <w:spacing w:after="0" w:line="360" w:lineRule="auto"/>
              <w:ind w:hanging="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B617FA" w:rsidRPr="00B617FA" w:rsidRDefault="00B617FA" w:rsidP="00B617FA">
            <w:pPr>
              <w:spacing w:after="0" w:line="360" w:lineRule="auto"/>
              <w:ind w:hanging="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B617FA" w:rsidRPr="00B617FA" w:rsidRDefault="00B617FA" w:rsidP="00B617FA">
            <w:pPr>
              <w:spacing w:after="0" w:line="360" w:lineRule="auto"/>
              <w:ind w:hanging="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B617FA" w:rsidRPr="00B617FA" w:rsidRDefault="00B617FA" w:rsidP="00B617FA">
            <w:pPr>
              <w:spacing w:after="0" w:line="360" w:lineRule="auto"/>
              <w:ind w:hanging="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B617FA" w:rsidRPr="00B617FA" w:rsidRDefault="00B617FA" w:rsidP="00B617FA">
            <w:pPr>
              <w:spacing w:after="0" w:line="360" w:lineRule="auto"/>
              <w:ind w:hanging="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17FA" w:rsidRPr="00B617FA" w:rsidTr="00B617FA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FA" w:rsidRPr="00B617FA" w:rsidRDefault="00B617FA" w:rsidP="00B617FA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  <w:p w:rsidR="00B617FA" w:rsidRPr="00B617FA" w:rsidRDefault="00B617FA" w:rsidP="00B617FA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  <w:p w:rsidR="00B617FA" w:rsidRPr="00B617FA" w:rsidRDefault="00B617FA" w:rsidP="00B617FA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  <w:p w:rsidR="00B617FA" w:rsidRPr="00B617FA" w:rsidRDefault="00B617FA" w:rsidP="00B617FA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FA" w:rsidRPr="00B617FA" w:rsidRDefault="00B617FA" w:rsidP="00B617FA">
            <w:pPr>
              <w:spacing w:after="0" w:line="360" w:lineRule="auto"/>
              <w:ind w:firstLine="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Человек и общество.</w:t>
            </w:r>
          </w:p>
          <w:p w:rsidR="00B617FA" w:rsidRPr="00B617FA" w:rsidRDefault="00B617FA" w:rsidP="00B617FA">
            <w:pPr>
              <w:spacing w:after="0" w:line="360" w:lineRule="auto"/>
              <w:ind w:firstLine="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 письмами. Общение со старшими</w:t>
            </w:r>
          </w:p>
          <w:p w:rsidR="00B617FA" w:rsidRPr="00B617FA" w:rsidRDefault="00B617FA" w:rsidP="00B617FA">
            <w:pPr>
              <w:spacing w:after="0" w:line="360" w:lineRule="auto"/>
              <w:ind w:firstLine="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разумный – часть природы</w:t>
            </w:r>
          </w:p>
          <w:p w:rsidR="00B617FA" w:rsidRPr="00B617FA" w:rsidRDefault="00B617FA" w:rsidP="00B617FA">
            <w:pPr>
              <w:spacing w:after="0" w:line="360" w:lineRule="auto"/>
              <w:ind w:firstLine="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Наша Родина – Россия</w:t>
            </w:r>
          </w:p>
          <w:p w:rsidR="00B617FA" w:rsidRPr="00B617FA" w:rsidRDefault="00B617FA" w:rsidP="00B617FA">
            <w:pPr>
              <w:tabs>
                <w:tab w:val="left" w:leader="dot" w:pos="624"/>
              </w:tabs>
              <w:spacing w:after="0" w:line="36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B617FA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Общество –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– основа жизнеспособности общества. </w:t>
            </w: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 письмами как один из источников получения информации. Общение со старшими и сверстниками как один из источников получения новых знаний.</w:t>
            </w:r>
          </w:p>
          <w:p w:rsidR="00B617FA" w:rsidRPr="00B617FA" w:rsidRDefault="00B617FA" w:rsidP="00B617FA">
            <w:pPr>
              <w:tabs>
                <w:tab w:val="left" w:leader="dot" w:pos="624"/>
              </w:tabs>
              <w:spacing w:after="0" w:line="360" w:lineRule="auto"/>
              <w:jc w:val="both"/>
              <w:rPr>
                <w:rFonts w:ascii="Times New Roman" w:eastAsia="@Arial Unicode MS" w:hAnsi="Times New Roman" w:cs="Times New Roman"/>
                <w:i/>
                <w:color w:val="000000"/>
                <w:sz w:val="24"/>
                <w:szCs w:val="24"/>
              </w:rPr>
            </w:pPr>
            <w:r w:rsidRPr="00B617FA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     Человек – член общества, носитель и создатель культуры. Понимание того, как складывается и развивается культура </w:t>
            </w:r>
            <w:r w:rsidRPr="00B617FA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lastRenderedPageBreak/>
              <w:t>общества и каждого его члена. Взаимоотношения человека с другими людьми.</w:t>
            </w:r>
            <w:r w:rsidRPr="00B617FA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Внутренний мир человека: общее представление о человеческих свойствах и качествах</w:t>
            </w:r>
            <w:r w:rsidRPr="00B617FA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617FA" w:rsidRPr="00B617FA" w:rsidRDefault="00B617FA" w:rsidP="00B617F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 - самое близкое окружение человека. Взаимоотношения в семье (уважительное отношение к старшим). Семейные традиции (посильная помощь старшим, семейные праздники, совместные походы).</w:t>
            </w:r>
          </w:p>
          <w:p w:rsidR="00B617FA" w:rsidRPr="00B617FA" w:rsidRDefault="00B617FA" w:rsidP="00B617FA">
            <w:pPr>
              <w:spacing w:after="0" w:line="36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B617FA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Родословная. Имена и фамилии членов семьи. Составление схемы родословного древа, истории семьи.</w:t>
            </w:r>
          </w:p>
          <w:p w:rsidR="00B617FA" w:rsidRPr="00B617FA" w:rsidRDefault="00B617FA" w:rsidP="00B617FA">
            <w:pPr>
              <w:spacing w:after="0" w:line="36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B617FA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Классный, школьный коллектив, совместная учеба, игры, отдых.</w:t>
            </w:r>
          </w:p>
          <w:p w:rsidR="00B617FA" w:rsidRPr="00B617FA" w:rsidRDefault="00B617FA" w:rsidP="00B617FA">
            <w:pPr>
              <w:tabs>
                <w:tab w:val="left" w:leader="dot" w:pos="624"/>
              </w:tabs>
              <w:spacing w:after="0" w:line="36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B617FA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    Значение труда в жизни человека и общества. Профессии людей. Личная ответственность человека за результаты своего труда и профессиональное мастерство. Особенности труда людей родного края, их профессии.</w:t>
            </w:r>
          </w:p>
          <w:p w:rsidR="00B617FA" w:rsidRPr="00B617FA" w:rsidRDefault="00B617FA" w:rsidP="00B617FA">
            <w:pPr>
              <w:spacing w:after="0" w:line="360" w:lineRule="auto"/>
              <w:jc w:val="both"/>
              <w:rPr>
                <w:rFonts w:ascii="Times New Roman" w:eastAsia="@Arial Unicode MS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617FA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Общественный транспорт. Транспорт города или села. Наземный, воздушный и водный транспорт. Правила пользования транспортом. </w:t>
            </w:r>
          </w:p>
          <w:p w:rsidR="00B617FA" w:rsidRPr="00B617FA" w:rsidRDefault="00B617FA" w:rsidP="00B617F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край- частица России. Родной город (село): название и его связь с историей возникновения, с занятием людей, с названием реки, озера; основные достопримечательности.</w:t>
            </w:r>
          </w:p>
          <w:p w:rsidR="00B617FA" w:rsidRPr="00B617FA" w:rsidRDefault="00B617FA" w:rsidP="00B617FA">
            <w:pPr>
              <w:spacing w:after="0" w:line="36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Наша Родина- Россия. Конституция России - основной закон страны. Важнейшие права граждан России - право на жизнь на образование, на охрану здоровья и медицинскую помощь, на свободный труд  и на отдых.</w:t>
            </w:r>
            <w:r w:rsidRPr="00B617FA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Отечества, Международный женский день, День весны и труда, День Победы, День России, День защиты детей, День народного единства, День Конституции </w:t>
            </w:r>
            <w:r w:rsidRPr="00B61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России и Татарстана</w:t>
            </w:r>
            <w:r w:rsidRPr="00B617FA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 Праздники и памятные даты своего региона. Оформление плаката или стенной газеты к общественному празднику.</w:t>
            </w:r>
          </w:p>
          <w:p w:rsidR="00B617FA" w:rsidRPr="00B617FA" w:rsidRDefault="00B617FA" w:rsidP="00B617F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Государственные символы России (Государственный герб </w:t>
            </w: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России, Государственный флаг России, Государственный гимн), узаконенные Конституцией.</w:t>
            </w:r>
          </w:p>
          <w:p w:rsidR="00B617FA" w:rsidRPr="00B617FA" w:rsidRDefault="00B617FA" w:rsidP="00B617FA">
            <w:pPr>
              <w:spacing w:after="0" w:line="36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Характеристика отдельных исторических событий, связанных с историей Москвы (основание Москвы, история Московского Кремля, достопримечательности Московского Кремля). Имена великих князей, связанных с историей возникновения и строительства Москвы: Юрий Долгорукий, Дмитрий Донской, Иван III (правнук Дмитрия Донского).</w:t>
            </w:r>
          </w:p>
          <w:p w:rsidR="00B617FA" w:rsidRPr="00B617FA" w:rsidRDefault="00B617FA" w:rsidP="00B617FA">
            <w:pPr>
              <w:spacing w:after="0" w:line="360" w:lineRule="auto"/>
              <w:ind w:firstLine="3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FA" w:rsidRPr="00B617FA" w:rsidRDefault="00B617FA" w:rsidP="00B617FA">
            <w:pPr>
              <w:spacing w:after="0" w:line="360" w:lineRule="auto"/>
              <w:ind w:hanging="1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24</w:t>
            </w:r>
          </w:p>
          <w:p w:rsidR="00B617FA" w:rsidRPr="00B617FA" w:rsidRDefault="00B617FA" w:rsidP="00B617FA">
            <w:pPr>
              <w:spacing w:after="0" w:line="360" w:lineRule="auto"/>
              <w:ind w:hanging="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B617FA" w:rsidRPr="00B617FA" w:rsidRDefault="00B617FA" w:rsidP="00B617FA">
            <w:pPr>
              <w:spacing w:after="0" w:line="360" w:lineRule="auto"/>
              <w:ind w:hanging="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B617FA" w:rsidRPr="00B617FA" w:rsidRDefault="00B617FA" w:rsidP="00B617FA">
            <w:pPr>
              <w:spacing w:after="0" w:line="360" w:lineRule="auto"/>
              <w:ind w:hanging="1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617FA" w:rsidRPr="00B617FA" w:rsidTr="00B617FA">
        <w:trPr>
          <w:trHeight w:val="9573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FA" w:rsidRPr="00B617FA" w:rsidRDefault="00B617FA" w:rsidP="00B617FA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  <w:p w:rsidR="00B617FA" w:rsidRPr="00B617FA" w:rsidRDefault="00B617FA" w:rsidP="00B617FA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  <w:p w:rsidR="00B617FA" w:rsidRPr="00B617FA" w:rsidRDefault="00B617FA" w:rsidP="00B617FA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FA" w:rsidRPr="00B617FA" w:rsidRDefault="00B617FA" w:rsidP="00B617FA">
            <w:pPr>
              <w:spacing w:after="0" w:line="360" w:lineRule="auto"/>
              <w:ind w:firstLine="3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Правила безопасного поведения</w:t>
            </w:r>
          </w:p>
          <w:p w:rsidR="00B617FA" w:rsidRPr="00B617FA" w:rsidRDefault="00B617FA" w:rsidP="00B617FA">
            <w:pPr>
              <w:spacing w:after="0" w:line="360" w:lineRule="auto"/>
              <w:ind w:firstLine="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дня</w:t>
            </w:r>
          </w:p>
          <w:p w:rsidR="00B617FA" w:rsidRPr="00B617FA" w:rsidRDefault="00B617FA" w:rsidP="00B617FA">
            <w:pPr>
              <w:spacing w:after="0" w:line="360" w:lineRule="auto"/>
              <w:ind w:firstLine="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безопасного поведения на улице, в быту</w:t>
            </w:r>
          </w:p>
          <w:p w:rsidR="00B617FA" w:rsidRPr="00B617FA" w:rsidRDefault="00B617FA" w:rsidP="00B617F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Режим дня школьника. Чередование труда и отдыха в режиме дня школьника. Составление режима дня школьника. Личная гигиена. Физическая культура. Игры на воздухе как условие сохранения и укрепление здоровья. Чистота - залог здоровья (чистые руки, кипяченная вода, проветривание помещения). Режим питания. Причины простудных заболеваний. Советы старших: правила предупреждения простудных заболеваний: правила поведения при простудных заболеваниях. Номера телефонов экстренной помощи.</w:t>
            </w:r>
          </w:p>
          <w:p w:rsidR="00B617FA" w:rsidRPr="00B617FA" w:rsidRDefault="00B617FA" w:rsidP="00B617F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Правила безопасного поведения на улице (проезжая часть улицы, встреча с незнакомым человеком, оставление вещи, правила поведения при выгуле животных, при встрече с собаками). Правила дорожного движения. Правило перехода проезжей части улицы. Знаки дорожного движения, определяющие правила поведения пешехода. Переход железной дороги.</w:t>
            </w:r>
          </w:p>
          <w:p w:rsidR="00B617FA" w:rsidRPr="00B617FA" w:rsidRDefault="00B617FA" w:rsidP="00B617F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Правила безопасного поведения в быту (лифт многоэтажного дома, незнакомый человек, оставление вещей). Основные правила поведения с водой, электричеством, газом.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FA" w:rsidRPr="00B617FA" w:rsidRDefault="00B617FA" w:rsidP="00B617FA">
            <w:pPr>
              <w:spacing w:after="0" w:line="360" w:lineRule="auto"/>
              <w:ind w:hanging="1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  <w:p w:rsidR="00B617FA" w:rsidRPr="00B617FA" w:rsidRDefault="00B617FA" w:rsidP="00B617FA">
            <w:pPr>
              <w:spacing w:after="0" w:line="360" w:lineRule="auto"/>
              <w:ind w:hanging="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617FA" w:rsidRPr="00B617FA" w:rsidRDefault="00B617FA" w:rsidP="00B617FA">
            <w:pPr>
              <w:spacing w:after="0" w:line="360" w:lineRule="auto"/>
              <w:ind w:hanging="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17FA" w:rsidRPr="00B617FA" w:rsidTr="00B617FA">
        <w:trPr>
          <w:trHeight w:val="375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FA" w:rsidRPr="00B617FA" w:rsidRDefault="00B617FA" w:rsidP="00B617FA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FA" w:rsidRPr="00B617FA" w:rsidRDefault="00B617FA" w:rsidP="00B617FA">
            <w:pPr>
              <w:tabs>
                <w:tab w:val="left" w:leader="dot" w:pos="62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B617FA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  <w:t xml:space="preserve">Национальный региональный компонент.                          </w:t>
            </w:r>
            <w:r w:rsidRPr="00B617FA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Животные и растения родного края. Особенности труда </w:t>
            </w:r>
            <w:r w:rsidRPr="00B617FA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lastRenderedPageBreak/>
              <w:t>людей родного края, их профессии. Главный город родного края: достопримечательности, история и характеристика отдельных исторических событий, связанных с ним.</w:t>
            </w:r>
          </w:p>
          <w:p w:rsidR="00B617FA" w:rsidRPr="00B617FA" w:rsidRDefault="00B617FA" w:rsidP="00B617F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7FA" w:rsidRPr="00B617FA" w:rsidRDefault="00B617FA" w:rsidP="00B617FA">
            <w:pPr>
              <w:spacing w:after="0" w:line="360" w:lineRule="auto"/>
              <w:ind w:firstLine="3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7FA" w:rsidRPr="00B617FA" w:rsidRDefault="00B617FA" w:rsidP="00B61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1744" w:rsidRDefault="00151744" w:rsidP="00151744">
      <w:pPr>
        <w:shd w:val="clear" w:color="auto" w:fill="FFFFFF"/>
        <w:spacing w:line="360" w:lineRule="auto"/>
        <w:jc w:val="center"/>
        <w:rPr>
          <w:b/>
        </w:rPr>
      </w:pPr>
    </w:p>
    <w:p w:rsidR="00151744" w:rsidRDefault="00151744" w:rsidP="00151744">
      <w:pPr>
        <w:shd w:val="clear" w:color="auto" w:fill="FFFFFF"/>
        <w:spacing w:line="360" w:lineRule="auto"/>
        <w:jc w:val="center"/>
        <w:rPr>
          <w:b/>
        </w:rPr>
      </w:pPr>
    </w:p>
    <w:p w:rsidR="00151744" w:rsidRDefault="00151744" w:rsidP="00151744">
      <w:pPr>
        <w:shd w:val="clear" w:color="auto" w:fill="FFFFFF"/>
        <w:spacing w:line="360" w:lineRule="auto"/>
        <w:jc w:val="center"/>
        <w:rPr>
          <w:b/>
        </w:rPr>
      </w:pPr>
    </w:p>
    <w:p w:rsidR="00151744" w:rsidRDefault="00151744" w:rsidP="00151744">
      <w:pPr>
        <w:shd w:val="clear" w:color="auto" w:fill="FFFFFF"/>
        <w:spacing w:line="360" w:lineRule="auto"/>
        <w:jc w:val="center"/>
        <w:rPr>
          <w:b/>
        </w:rPr>
      </w:pPr>
    </w:p>
    <w:p w:rsidR="00151744" w:rsidRDefault="00151744" w:rsidP="00151744">
      <w:pPr>
        <w:shd w:val="clear" w:color="auto" w:fill="FFFFFF"/>
        <w:spacing w:line="360" w:lineRule="auto"/>
        <w:jc w:val="center"/>
        <w:rPr>
          <w:b/>
        </w:rPr>
      </w:pPr>
    </w:p>
    <w:p w:rsidR="00151744" w:rsidRDefault="00151744" w:rsidP="00151744">
      <w:pPr>
        <w:shd w:val="clear" w:color="auto" w:fill="FFFFFF"/>
        <w:rPr>
          <w:b/>
        </w:rPr>
      </w:pPr>
    </w:p>
    <w:p w:rsidR="00321004" w:rsidRDefault="00321004"/>
    <w:sectPr w:rsidR="00321004" w:rsidSect="00BE7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53C8"/>
    <w:multiLevelType w:val="hybridMultilevel"/>
    <w:tmpl w:val="C53C2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CF59CE"/>
    <w:multiLevelType w:val="hybridMultilevel"/>
    <w:tmpl w:val="E65C0A2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50DC9"/>
    <w:rsid w:val="00151744"/>
    <w:rsid w:val="00321004"/>
    <w:rsid w:val="00393570"/>
    <w:rsid w:val="003A0522"/>
    <w:rsid w:val="003F5441"/>
    <w:rsid w:val="00850DC9"/>
    <w:rsid w:val="00B617FA"/>
    <w:rsid w:val="00BE797A"/>
    <w:rsid w:val="00C7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850DC9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Абзац списка Знак"/>
    <w:link w:val="a3"/>
    <w:uiPriority w:val="99"/>
    <w:locked/>
    <w:rsid w:val="00850DC9"/>
    <w:rPr>
      <w:rFonts w:ascii="Courier New" w:eastAsia="Times New Roman" w:hAnsi="Courier New" w:cs="Courier New"/>
      <w:sz w:val="20"/>
      <w:szCs w:val="20"/>
    </w:rPr>
  </w:style>
  <w:style w:type="character" w:styleId="a5">
    <w:name w:val="Emphasis"/>
    <w:basedOn w:val="a0"/>
    <w:uiPriority w:val="20"/>
    <w:qFormat/>
    <w:rsid w:val="00850DC9"/>
    <w:rPr>
      <w:i/>
      <w:iCs/>
    </w:rPr>
  </w:style>
  <w:style w:type="character" w:customStyle="1" w:styleId="apple-converted-space">
    <w:name w:val="apple-converted-space"/>
    <w:basedOn w:val="a0"/>
    <w:rsid w:val="00850D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3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1242</Words>
  <Characters>7082</Characters>
  <Application>Microsoft Office Word</Application>
  <DocSecurity>0</DocSecurity>
  <Lines>59</Lines>
  <Paragraphs>16</Paragraphs>
  <ScaleCrop>false</ScaleCrop>
  <Company/>
  <LinksUpToDate>false</LinksUpToDate>
  <CharactersWithSpaces>8308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Ганиева</dc:creator>
  <cp:keywords/>
  <dc:description/>
  <cp:lastModifiedBy>Мухаметова</cp:lastModifiedBy>
  <cp:revision>6</cp:revision>
  <dcterms:created xsi:type="dcterms:W3CDTF">2017-09-11T18:36:00Z</dcterms:created>
  <dcterms:modified xsi:type="dcterms:W3CDTF">2017-09-12T11:48:00Z</dcterms:modified>
</cp:coreProperties>
</file>